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67250" w14:textId="58D0B7C9" w:rsidR="00521DAF" w:rsidRDefault="00521DAF" w:rsidP="00521DAF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1</w:t>
      </w:r>
    </w:p>
    <w:p w14:paraId="2C2C3524" w14:textId="222EE1D5" w:rsidR="00521DAF" w:rsidRDefault="00521DAF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Д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исциплин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а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>«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Проектирование мостовых переходов»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7B9A7BD9" w14:textId="1D214BE8" w:rsidR="00521DAF" w:rsidRDefault="00521DAF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Тема практической работы «</w:t>
      </w:r>
      <w:r w:rsidR="00D01446">
        <w:rPr>
          <w:rFonts w:ascii="Times New Roman" w:hAnsi="Times New Roman" w:cs="Times New Roman"/>
          <w:b/>
          <w:bCs/>
          <w:sz w:val="28"/>
          <w:szCs w:val="28"/>
          <w:lang w:val="kk-KZ"/>
        </w:rPr>
        <w:t>Природно-климатическая характеристика района проектирования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».</w:t>
      </w:r>
    </w:p>
    <w:p w14:paraId="36FF63E5" w14:textId="77777777" w:rsidR="00521DAF" w:rsidRPr="0023205C" w:rsidRDefault="00521DAF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7EA81C68" w14:textId="77777777" w:rsidR="00521DAF" w:rsidRDefault="00521DAF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69654992" w14:textId="79104714" w:rsidR="00D01446" w:rsidRDefault="00D01446" w:rsidP="00521DA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На основании предложенного, ниже в списке литературы, СНиП «Строительная климатология» </w:t>
      </w:r>
      <w:r w:rsidR="007C1812">
        <w:rPr>
          <w:rFonts w:ascii="Times New Roman" w:hAnsi="Times New Roman" w:cs="Times New Roman"/>
          <w:sz w:val="28"/>
          <w:szCs w:val="28"/>
          <w:lang w:val="ru-RU"/>
        </w:rPr>
        <w:t xml:space="preserve"> и др., </w:t>
      </w:r>
      <w:r>
        <w:rPr>
          <w:rFonts w:ascii="Times New Roman" w:hAnsi="Times New Roman" w:cs="Times New Roman"/>
          <w:sz w:val="28"/>
          <w:szCs w:val="28"/>
          <w:lang w:val="kk-KZ"/>
        </w:rPr>
        <w:t>дать описание природно-климатической особенности для местности проектирования мостового перехода.</w:t>
      </w:r>
      <w:r w:rsidR="007C1812">
        <w:rPr>
          <w:rFonts w:ascii="Times New Roman" w:hAnsi="Times New Roman" w:cs="Times New Roman"/>
          <w:sz w:val="28"/>
          <w:szCs w:val="28"/>
          <w:lang w:val="kk-KZ"/>
        </w:rPr>
        <w:t xml:space="preserve"> (Климат, осадки, направление и скорость ветра и т.д.)</w:t>
      </w:r>
    </w:p>
    <w:p w14:paraId="385DDEB2" w14:textId="77777777" w:rsidR="00D01446" w:rsidRDefault="00D01446" w:rsidP="00D01446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4"/>
        <w:tblW w:w="15436" w:type="dxa"/>
        <w:tblInd w:w="720" w:type="dxa"/>
        <w:tblLook w:val="04A0" w:firstRow="1" w:lastRow="0" w:firstColumn="1" w:lastColumn="0" w:noHBand="0" w:noVBand="1"/>
      </w:tblPr>
      <w:tblGrid>
        <w:gridCol w:w="2110"/>
        <w:gridCol w:w="3544"/>
        <w:gridCol w:w="9782"/>
      </w:tblGrid>
      <w:tr w:rsidR="00A25923" w14:paraId="32BEF281" w14:textId="3ADE2722" w:rsidTr="007C1812">
        <w:tc>
          <w:tcPr>
            <w:tcW w:w="2110" w:type="dxa"/>
          </w:tcPr>
          <w:p w14:paraId="0E3067E3" w14:textId="69FD424A" w:rsidR="00A25923" w:rsidRDefault="00A2592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№ варианта </w:t>
            </w:r>
            <w:r w:rsidR="006E558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студента согласно номера в ведомости</w:t>
            </w:r>
          </w:p>
        </w:tc>
        <w:tc>
          <w:tcPr>
            <w:tcW w:w="3544" w:type="dxa"/>
          </w:tcPr>
          <w:p w14:paraId="720E3286" w14:textId="66AF9CA1" w:rsidR="00A25923" w:rsidRDefault="00A2592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Местность для проектирования мостового перехода</w:t>
            </w:r>
          </w:p>
        </w:tc>
        <w:tc>
          <w:tcPr>
            <w:tcW w:w="9782" w:type="dxa"/>
          </w:tcPr>
          <w:p w14:paraId="0834124E" w14:textId="77777777" w:rsidR="00A25923" w:rsidRDefault="00A2592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Категория автомобильной </w:t>
            </w:r>
          </w:p>
          <w:p w14:paraId="7790158B" w14:textId="09AE8BC1" w:rsidR="00A25923" w:rsidRDefault="00A2592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дороги</w:t>
            </w:r>
          </w:p>
        </w:tc>
      </w:tr>
      <w:tr w:rsidR="00A25923" w14:paraId="0CEB10A6" w14:textId="6D977FA9" w:rsidTr="007C1812">
        <w:tc>
          <w:tcPr>
            <w:tcW w:w="2110" w:type="dxa"/>
          </w:tcPr>
          <w:p w14:paraId="626A1C39" w14:textId="203C91A9" w:rsidR="00A25923" w:rsidRDefault="00A2592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3544" w:type="dxa"/>
          </w:tcPr>
          <w:p w14:paraId="1BC99CFD" w14:textId="47B14DE1" w:rsidR="00A25923" w:rsidRDefault="00A2592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г. Актюбинск</w:t>
            </w:r>
          </w:p>
        </w:tc>
        <w:tc>
          <w:tcPr>
            <w:tcW w:w="9782" w:type="dxa"/>
          </w:tcPr>
          <w:p w14:paraId="6809747F" w14:textId="341C855A" w:rsidR="00A25923" w:rsidRPr="00A25923" w:rsidRDefault="00A2592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A25923" w14:paraId="20247F8F" w14:textId="4DC720F3" w:rsidTr="007C1812">
        <w:tc>
          <w:tcPr>
            <w:tcW w:w="2110" w:type="dxa"/>
          </w:tcPr>
          <w:p w14:paraId="30EA6FFF" w14:textId="4EACC960" w:rsidR="00A25923" w:rsidRDefault="00A2592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3544" w:type="dxa"/>
          </w:tcPr>
          <w:p w14:paraId="2CD74C40" w14:textId="7E2C1C45" w:rsidR="00A25923" w:rsidRDefault="00A2592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г. Петропавловск</w:t>
            </w:r>
          </w:p>
        </w:tc>
        <w:tc>
          <w:tcPr>
            <w:tcW w:w="9782" w:type="dxa"/>
          </w:tcPr>
          <w:p w14:paraId="6B47EAEF" w14:textId="2C2D6FA2" w:rsidR="00A25923" w:rsidRPr="00A25923" w:rsidRDefault="00A2592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</w:tr>
      <w:tr w:rsidR="00A25923" w14:paraId="68F02F47" w14:textId="410CB8CD" w:rsidTr="007C1812">
        <w:tc>
          <w:tcPr>
            <w:tcW w:w="2110" w:type="dxa"/>
          </w:tcPr>
          <w:p w14:paraId="333E5E20" w14:textId="55B63E91" w:rsidR="00A25923" w:rsidRDefault="00A2592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3544" w:type="dxa"/>
          </w:tcPr>
          <w:p w14:paraId="7AADCEE8" w14:textId="69E1D557" w:rsidR="00A25923" w:rsidRDefault="00A2592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г. Алматы</w:t>
            </w:r>
          </w:p>
        </w:tc>
        <w:tc>
          <w:tcPr>
            <w:tcW w:w="9782" w:type="dxa"/>
          </w:tcPr>
          <w:p w14:paraId="201A728E" w14:textId="6326F6C3" w:rsidR="00A25923" w:rsidRPr="00A25923" w:rsidRDefault="00A2592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</w:p>
        </w:tc>
      </w:tr>
      <w:tr w:rsidR="00A25923" w14:paraId="67A2316E" w14:textId="31A98282" w:rsidTr="007C1812">
        <w:tc>
          <w:tcPr>
            <w:tcW w:w="2110" w:type="dxa"/>
          </w:tcPr>
          <w:p w14:paraId="44096DEF" w14:textId="4B8B2095" w:rsidR="00A25923" w:rsidRDefault="00A2592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3544" w:type="dxa"/>
          </w:tcPr>
          <w:p w14:paraId="38CB3AF9" w14:textId="4E8AF67B" w:rsidR="00A25923" w:rsidRDefault="00A2592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г. Москва</w:t>
            </w:r>
          </w:p>
        </w:tc>
        <w:tc>
          <w:tcPr>
            <w:tcW w:w="9782" w:type="dxa"/>
          </w:tcPr>
          <w:p w14:paraId="4F0095A9" w14:textId="5FF01DBE" w:rsidR="00A25923" w:rsidRPr="00A25923" w:rsidRDefault="00A2592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</w:tr>
      <w:tr w:rsidR="00A25923" w14:paraId="528F5FF9" w14:textId="647A4577" w:rsidTr="007C1812">
        <w:tc>
          <w:tcPr>
            <w:tcW w:w="2110" w:type="dxa"/>
          </w:tcPr>
          <w:p w14:paraId="45C7FA87" w14:textId="336DE127" w:rsidR="00A25923" w:rsidRDefault="00A2592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3544" w:type="dxa"/>
          </w:tcPr>
          <w:p w14:paraId="23E2E59C" w14:textId="15FAD387" w:rsidR="00A25923" w:rsidRDefault="00A2592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г. Санкт-Петербург</w:t>
            </w:r>
          </w:p>
        </w:tc>
        <w:tc>
          <w:tcPr>
            <w:tcW w:w="9782" w:type="dxa"/>
          </w:tcPr>
          <w:p w14:paraId="41C7D49A" w14:textId="57F8F732" w:rsidR="00A25923" w:rsidRPr="00A25923" w:rsidRDefault="00A2592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A25923" w14:paraId="36BF5DAB" w14:textId="2A33E0C7" w:rsidTr="007C1812">
        <w:tc>
          <w:tcPr>
            <w:tcW w:w="2110" w:type="dxa"/>
          </w:tcPr>
          <w:p w14:paraId="489603DA" w14:textId="667932A0" w:rsidR="00A25923" w:rsidRDefault="00A2592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3544" w:type="dxa"/>
          </w:tcPr>
          <w:p w14:paraId="3E1E9823" w14:textId="30048843" w:rsidR="00A25923" w:rsidRDefault="00A2592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г. Омск</w:t>
            </w:r>
          </w:p>
        </w:tc>
        <w:tc>
          <w:tcPr>
            <w:tcW w:w="9782" w:type="dxa"/>
          </w:tcPr>
          <w:p w14:paraId="2342FB0D" w14:textId="59D13343" w:rsidR="00A25923" w:rsidRPr="00A25923" w:rsidRDefault="00A2592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</w:tr>
    </w:tbl>
    <w:p w14:paraId="2170D742" w14:textId="128D409B" w:rsidR="00D01446" w:rsidRDefault="00D01446" w:rsidP="00D01446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1F4B866C" w14:textId="5C7E6A63" w:rsidR="00521DAF" w:rsidRDefault="00BF6D64" w:rsidP="00BF6D6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Теоретически обосновать классификацию и виды мостов;</w:t>
      </w:r>
    </w:p>
    <w:p w14:paraId="78C445BB" w14:textId="77777777" w:rsidR="007C1812" w:rsidRDefault="007C1812" w:rsidP="007C1812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18D9AB3E" w14:textId="2FFD8EAA" w:rsidR="00D01446" w:rsidRPr="00D01446" w:rsidRDefault="00521DAF" w:rsidP="00D01446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 w:rsidRPr="00DB1D22">
        <w:rPr>
          <w:lang w:val="kk-KZ"/>
        </w:rPr>
        <w:t>2</w:t>
      </w:r>
      <w:r w:rsidR="00D01446">
        <w:rPr>
          <w:sz w:val="28"/>
          <w:szCs w:val="28"/>
          <w:lang w:val="kk-KZ"/>
        </w:rPr>
        <w:t xml:space="preserve"> </w:t>
      </w:r>
      <w:r w:rsidR="00D01446" w:rsidRPr="00D01446">
        <w:rPr>
          <w:sz w:val="28"/>
          <w:szCs w:val="28"/>
          <w:lang w:val="kk-KZ"/>
        </w:rPr>
        <w:t>СПИСОК ИСПОЛЬЗОВАННОЙ ЛИТЕРАТУРЫ</w:t>
      </w:r>
    </w:p>
    <w:p w14:paraId="718B3652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4AFEEF7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Основная литература</w:t>
      </w:r>
    </w:p>
    <w:p w14:paraId="6C6F20EA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E4EB12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РК 2.04.-01.-2001. Строительная климатология. – Астана, 2002. –И4с.</w:t>
      </w:r>
    </w:p>
    <w:p w14:paraId="2BEE569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РК 3.03-09-2006 Автомобильные дороги: Нормы проектирования. – Астана, 2007 - 49 с.</w:t>
      </w:r>
    </w:p>
    <w:p w14:paraId="717BE43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Сажин В.В. Проектирование мостового перехода: Методические указания к выполнению курсовой работы и дипломного проекта для студентов спец. 4310,4311/ВКГТУ/, -Усть-Каменогорск, 2002-22 с.</w:t>
      </w:r>
    </w:p>
    <w:p w14:paraId="38EE451B" w14:textId="77777777" w:rsidR="00D01446" w:rsidRPr="00D01446" w:rsidRDefault="00D01446" w:rsidP="00D01446">
      <w:pPr>
        <w:numPr>
          <w:ilvl w:val="1"/>
          <w:numId w:val="4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</w:p>
    <w:p w14:paraId="27DDE8DD" w14:textId="77777777" w:rsidR="00D01446" w:rsidRPr="00D01446" w:rsidRDefault="00D01446" w:rsidP="00D01446">
      <w:p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  документов. /ВКГТУ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2004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ж.</w:t>
      </w:r>
    </w:p>
    <w:p w14:paraId="073B27C7" w14:textId="77777777" w:rsidR="00D01446" w:rsidRPr="00D01446" w:rsidRDefault="00D01446" w:rsidP="00D01446">
      <w:pPr>
        <w:numPr>
          <w:ilvl w:val="1"/>
          <w:numId w:val="4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Каримов Б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Б.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Салимбаев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Е.К.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Автомобильные дороги. Содружества Независимых Государств. М.: Интранедорнаука, 2006-264с.</w:t>
      </w:r>
    </w:p>
    <w:p w14:paraId="0371A755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«Автомобильные дороги» периодический журнал - г. Москва – 2006 – </w:t>
      </w:r>
      <w:smartTag w:uri="urn:schemas-microsoft-com:office:smarttags" w:element="metricconverter">
        <w:smartTagPr>
          <w:attr w:name="ProductID" w:val="2014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.г.</w:t>
      </w:r>
    </w:p>
    <w:p w14:paraId="3A2D1789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«Транспортное строительство» - периодический журнал - г.Москва – 2006 – </w:t>
      </w:r>
      <w:smartTag w:uri="urn:schemas-microsoft-com:office:smarttags" w:element="metricconverter">
        <w:smartTagPr>
          <w:attr w:name="ProductID" w:val="2014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.г </w:t>
      </w:r>
    </w:p>
    <w:p w14:paraId="6EECAA53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СН РК 303-19-2006 Проектирование дорожных одежд нежесткого типа. – Астана. 2004 -25 с.</w:t>
      </w:r>
    </w:p>
    <w:p w14:paraId="084F1DE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СН РК 3.03-34-2006 Проектирование дорожных одежд жесткого типа – Астана. 2006 – 25 с. </w:t>
      </w:r>
    </w:p>
    <w:p w14:paraId="5E3AE22F" w14:textId="77777777" w:rsidR="00D01446" w:rsidRPr="00D01446" w:rsidRDefault="00D01446" w:rsidP="00D01446">
      <w:pPr>
        <w:tabs>
          <w:tab w:val="num" w:pos="922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40418EB" w14:textId="77777777" w:rsidR="00D01446" w:rsidRPr="00D01446" w:rsidRDefault="00D01446" w:rsidP="00D01446">
      <w:pPr>
        <w:tabs>
          <w:tab w:val="num" w:pos="92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Дополнительная литература</w:t>
      </w:r>
    </w:p>
    <w:p w14:paraId="7C3C9BCD" w14:textId="77777777" w:rsidR="00D01446" w:rsidRPr="00D01446" w:rsidRDefault="00D01446" w:rsidP="00D01446">
      <w:pPr>
        <w:tabs>
          <w:tab w:val="num" w:pos="92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C31FCA9" w14:textId="77777777" w:rsidR="00D01446" w:rsidRPr="00D01446" w:rsidRDefault="00D01446" w:rsidP="00D01446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Автомобильные дороги: примеры проектирования. Под ред. канд. техн. наук  В.С. Порожнякова. – М.: Транспорт, 1983. – 304 с.</w:t>
      </w:r>
    </w:p>
    <w:p w14:paraId="64B6BC8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Андреев О.В. Проектирование мостовых переходов – М.: Транспорт, 1980. – 215 с.</w:t>
      </w:r>
    </w:p>
    <w:p w14:paraId="516B7EC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Бабков В.Ф., Андреев О.В. проектирование автомобильных дорог. – М.: Транспорт, 1989 –ч.І и ІІ, 368 с,415 с. </w:t>
      </w:r>
    </w:p>
    <w:p w14:paraId="23EB7C2D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Горецкий Л.И. Теория и расчет цементобетонных покрытий на температурные воздействия. – М.: Транспорт, 1967 -284 с. </w:t>
      </w:r>
    </w:p>
    <w:p w14:paraId="1C0782B2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Дорожные одежды автомобильных дорог общего пользования. Серия 3.503-7. –М.: Союздорпроект, 1986г. </w:t>
      </w:r>
    </w:p>
    <w:p w14:paraId="672DB0EA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Евгеньев И.Е., Казарновский В.Д., Земляное полотно автомобильных дорог на слабых грунтах. – М.: Транспорт,1976. -271 с. </w:t>
      </w:r>
    </w:p>
    <w:p w14:paraId="5EE9016F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ГОСТ 2.320-82 Единая система конструкторской документации.   Общие правила выполнения чертежей. – М.: Изд-во стандартов,1984.-238 с. </w:t>
      </w:r>
    </w:p>
    <w:p w14:paraId="2BE8E5E7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Изыскания и проектирование автомобильных дорог: Справочник инженера-дорожника /Под. Ред.д-ра техн наук Г.А.Федотова./ – М.: Транспорт,1989. - 500с.</w:t>
      </w:r>
    </w:p>
    <w:p w14:paraId="20C89BF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2.05.02-84. Мосты и трубы. –М.: ЦИТП, 1985</w:t>
      </w:r>
    </w:p>
    <w:p w14:paraId="4B136243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2.01.14-83. Определение расчетных гидрологических характеристик. М.: Госстрой СССР, 1983. - 86 с. </w:t>
      </w:r>
    </w:p>
    <w:p w14:paraId="41AD8BE4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Технико-экономическое обоснование при проектировании автомобильных дорог и мостовых переходов: Справочное пособие /Под. Ред. Е.В. Болдакова/ – М.: Транспорт, 1986.- 200с </w:t>
      </w:r>
    </w:p>
    <w:p w14:paraId="39DC84B8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Трубы водопропускные круглые железобетонные сборные для железных и автомобильных дорог. Серия 3.501.1-144.  Ленгипротрансмост, </w:t>
      </w:r>
      <w:smartTag w:uri="urn:schemas-microsoft-com:office:smarttags" w:element="metricconverter">
        <w:smartTagPr>
          <w:attr w:name="ProductID" w:val="1988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kk-KZ" w:eastAsia="ru-RU" w:bidi="he-IL"/>
          </w:rPr>
          <w:t>1988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.</w:t>
      </w:r>
    </w:p>
    <w:p w14:paraId="5BDC46FB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Унифицированные косогорные водопропускные трубы для железных и автомобильных дорог. Серия 501 - 96, - М.: Главтранспроект, </w:t>
      </w:r>
      <w:smartTag w:uri="urn:schemas-microsoft-com:office:smarttags" w:element="metricconverter">
        <w:smartTagPr>
          <w:attr w:name="ProductID" w:val="1988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kk-KZ" w:eastAsia="ru-RU" w:bidi="he-IL"/>
          </w:rPr>
          <w:t>1988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.</w:t>
      </w:r>
    </w:p>
    <w:p w14:paraId="2C9BF79B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7676C8C7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46016178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3E051714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sectPr w:rsidR="00D01446" w:rsidRPr="00D014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F47D00"/>
    <w:multiLevelType w:val="hybridMultilevel"/>
    <w:tmpl w:val="DF127966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4E08E0"/>
    <w:multiLevelType w:val="multilevel"/>
    <w:tmpl w:val="9028CD94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 w:cs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C95"/>
    <w:rsid w:val="001B32A0"/>
    <w:rsid w:val="00521DAF"/>
    <w:rsid w:val="00590152"/>
    <w:rsid w:val="006E558B"/>
    <w:rsid w:val="007C1812"/>
    <w:rsid w:val="00A25923"/>
    <w:rsid w:val="00BF6D64"/>
    <w:rsid w:val="00D01446"/>
    <w:rsid w:val="00EA1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42FC18F"/>
  <w15:chartTrackingRefBased/>
  <w15:docId w15:val="{2D532F9E-8336-457B-B9ED-6422221C4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1D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1DAF"/>
    <w:pPr>
      <w:ind w:left="720"/>
      <w:contextualSpacing/>
    </w:pPr>
  </w:style>
  <w:style w:type="paragraph" w:customStyle="1" w:styleId="Style2">
    <w:name w:val="Style2"/>
    <w:basedOn w:val="a"/>
    <w:rsid w:val="00D01446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D014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502</Words>
  <Characters>2863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2022-12-06T15:18:00Z</dcterms:created>
  <dcterms:modified xsi:type="dcterms:W3CDTF">2022-12-07T15:41:00Z</dcterms:modified>
</cp:coreProperties>
</file>